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5FE7" w14:textId="6C299BAD" w:rsidR="004D4F11" w:rsidRDefault="004D4F11" w:rsidP="004D4F11">
      <w:pPr>
        <w:jc w:val="center"/>
        <w:rPr>
          <w:b/>
          <w:bCs/>
          <w:i/>
          <w:iCs/>
          <w:sz w:val="32"/>
          <w:szCs w:val="32"/>
        </w:rPr>
      </w:pPr>
      <w:r w:rsidRPr="009E225E">
        <w:rPr>
          <w:b/>
          <w:bCs/>
          <w:i/>
          <w:iCs/>
          <w:sz w:val="32"/>
          <w:szCs w:val="32"/>
        </w:rPr>
        <w:t xml:space="preserve">Point sur les bordereaux </w:t>
      </w:r>
    </w:p>
    <w:p w14:paraId="1630E734" w14:textId="6D22805E" w:rsidR="002553D5" w:rsidRDefault="002553D5" w:rsidP="004D4F11">
      <w:pPr>
        <w:jc w:val="center"/>
        <w:rPr>
          <w:b/>
          <w:bCs/>
          <w:i/>
          <w:iCs/>
          <w:sz w:val="32"/>
          <w:szCs w:val="32"/>
        </w:rPr>
      </w:pPr>
    </w:p>
    <w:p w14:paraId="5FA3851E" w14:textId="1F36AA30" w:rsidR="002553D5" w:rsidRDefault="002553D5" w:rsidP="004D4F11">
      <w:pPr>
        <w:jc w:val="center"/>
        <w:rPr>
          <w:b/>
          <w:bCs/>
          <w:i/>
          <w:iCs/>
          <w:sz w:val="32"/>
          <w:szCs w:val="32"/>
        </w:rPr>
      </w:pPr>
    </w:p>
    <w:p w14:paraId="3DF02441" w14:textId="49973190" w:rsidR="004D4F11" w:rsidRDefault="00E53DE3" w:rsidP="00A707F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832361" wp14:editId="6F566A05">
            <wp:extent cx="220980" cy="220980"/>
            <wp:effectExtent l="0" t="0" r="7620" b="7620"/>
            <wp:docPr id="13" name="Graphique 13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pingl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4D4F11" w:rsidRPr="00A707F0">
        <w:rPr>
          <w:sz w:val="24"/>
          <w:szCs w:val="24"/>
        </w:rPr>
        <w:t xml:space="preserve">Bien </w:t>
      </w:r>
      <w:r w:rsidR="002414B1">
        <w:rPr>
          <w:sz w:val="24"/>
          <w:szCs w:val="24"/>
        </w:rPr>
        <w:t>faire la distinction entre</w:t>
      </w:r>
      <w:r w:rsidR="004D4F11" w:rsidRPr="00A707F0">
        <w:rPr>
          <w:sz w:val="24"/>
          <w:szCs w:val="24"/>
        </w:rPr>
        <w:t xml:space="preserve"> les documents </w:t>
      </w:r>
      <w:r w:rsidR="00485192">
        <w:rPr>
          <w:sz w:val="24"/>
          <w:szCs w:val="24"/>
        </w:rPr>
        <w:t>qui sont apporté</w:t>
      </w:r>
      <w:r w:rsidR="00D704B1">
        <w:rPr>
          <w:sz w:val="24"/>
          <w:szCs w:val="24"/>
        </w:rPr>
        <w:t>s</w:t>
      </w:r>
      <w:r w:rsidR="00485192">
        <w:rPr>
          <w:sz w:val="24"/>
          <w:szCs w:val="24"/>
        </w:rPr>
        <w:t xml:space="preserve"> aux </w:t>
      </w:r>
      <w:r w:rsidR="004D4F11" w:rsidRPr="00A707F0">
        <w:rPr>
          <w:sz w:val="24"/>
          <w:szCs w:val="24"/>
        </w:rPr>
        <w:t xml:space="preserve">bordereaux </w:t>
      </w:r>
      <w:r w:rsidR="00A707F0">
        <w:rPr>
          <w:sz w:val="24"/>
          <w:szCs w:val="24"/>
        </w:rPr>
        <w:t>AE</w:t>
      </w:r>
      <w:r w:rsidR="004D4F11" w:rsidRPr="00A707F0">
        <w:rPr>
          <w:sz w:val="24"/>
          <w:szCs w:val="24"/>
        </w:rPr>
        <w:t xml:space="preserve"> et </w:t>
      </w:r>
      <w:r w:rsidR="00485192">
        <w:rPr>
          <w:sz w:val="24"/>
          <w:szCs w:val="24"/>
        </w:rPr>
        <w:t>aux</w:t>
      </w:r>
      <w:r w:rsidR="004D4F11" w:rsidRPr="00A707F0">
        <w:rPr>
          <w:sz w:val="24"/>
          <w:szCs w:val="24"/>
        </w:rPr>
        <w:t xml:space="preserve"> bordereaux de commissions </w:t>
      </w:r>
    </w:p>
    <w:p w14:paraId="77C63435" w14:textId="65E8B196" w:rsidR="00BF46AD" w:rsidRDefault="00E0090E" w:rsidP="00E0090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1CDB7C" wp14:editId="6D1CD918">
            <wp:extent cx="220980" cy="220980"/>
            <wp:effectExtent l="0" t="0" r="7620" b="7620"/>
            <wp:docPr id="19" name="Graphique 19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pingl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A707F0">
        <w:rPr>
          <w:sz w:val="24"/>
          <w:szCs w:val="24"/>
        </w:rPr>
        <w:t>La date du bordereau doit correspondre à la date de la réunion AE o</w:t>
      </w:r>
      <w:r w:rsidR="006A4BDF">
        <w:rPr>
          <w:sz w:val="24"/>
          <w:szCs w:val="24"/>
        </w:rPr>
        <w:t>u</w:t>
      </w:r>
      <w:r w:rsidRPr="00A707F0">
        <w:rPr>
          <w:sz w:val="24"/>
          <w:szCs w:val="24"/>
        </w:rPr>
        <w:t xml:space="preserve"> commission</w:t>
      </w:r>
      <w:r w:rsidR="00402B7B">
        <w:rPr>
          <w:sz w:val="24"/>
          <w:szCs w:val="24"/>
        </w:rPr>
        <w:t>.</w:t>
      </w:r>
      <w:r w:rsidRPr="00A707F0">
        <w:rPr>
          <w:sz w:val="24"/>
          <w:szCs w:val="24"/>
        </w:rPr>
        <w:t xml:space="preserve"> </w:t>
      </w:r>
      <w:r w:rsidR="00402B7B">
        <w:rPr>
          <w:sz w:val="24"/>
          <w:szCs w:val="24"/>
        </w:rPr>
        <w:t>C</w:t>
      </w:r>
      <w:r w:rsidRPr="00A707F0">
        <w:rPr>
          <w:sz w:val="24"/>
          <w:szCs w:val="24"/>
        </w:rPr>
        <w:t>ependant la date du dépôt</w:t>
      </w:r>
      <w:r w:rsidR="00C44584">
        <w:rPr>
          <w:sz w:val="24"/>
          <w:szCs w:val="24"/>
        </w:rPr>
        <w:t xml:space="preserve"> du bordereau</w:t>
      </w:r>
      <w:r w:rsidRPr="00A707F0">
        <w:rPr>
          <w:sz w:val="24"/>
          <w:szCs w:val="24"/>
        </w:rPr>
        <w:t xml:space="preserve"> doit </w:t>
      </w:r>
      <w:r w:rsidR="00C44584">
        <w:rPr>
          <w:sz w:val="24"/>
          <w:szCs w:val="24"/>
        </w:rPr>
        <w:t>correspondre à la même date</w:t>
      </w:r>
      <w:r w:rsidRPr="00A707F0">
        <w:rPr>
          <w:sz w:val="24"/>
          <w:szCs w:val="24"/>
        </w:rPr>
        <w:t xml:space="preserve"> </w:t>
      </w:r>
      <w:r w:rsidR="00C44584">
        <w:rPr>
          <w:sz w:val="24"/>
          <w:szCs w:val="24"/>
        </w:rPr>
        <w:t>que la remise de celui-ci.</w:t>
      </w:r>
    </w:p>
    <w:p w14:paraId="71A95B9D" w14:textId="5A5A9605" w:rsidR="00E0090E" w:rsidRDefault="00125AC1" w:rsidP="00E0090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4BDF">
        <w:rPr>
          <w:noProof/>
          <w:sz w:val="24"/>
          <w:szCs w:val="24"/>
        </w:rPr>
        <w:drawing>
          <wp:inline distT="0" distB="0" distL="0" distR="0" wp14:anchorId="5B2366A6" wp14:editId="7825E2D1">
            <wp:extent cx="220980" cy="220980"/>
            <wp:effectExtent l="0" t="0" r="7620" b="7620"/>
            <wp:docPr id="3" name="Graphique 3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pingl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BDF">
        <w:rPr>
          <w:sz w:val="24"/>
          <w:szCs w:val="24"/>
        </w:rPr>
        <w:t xml:space="preserve"> </w:t>
      </w:r>
      <w:r w:rsidR="006A4BDF" w:rsidRPr="006A4BDF">
        <w:rPr>
          <w:sz w:val="24"/>
          <w:szCs w:val="24"/>
        </w:rPr>
        <w:t>Ne</w:t>
      </w:r>
      <w:r w:rsidR="00BF46AD">
        <w:rPr>
          <w:sz w:val="24"/>
          <w:szCs w:val="24"/>
        </w:rPr>
        <w:t xml:space="preserve"> pas oublier de </w:t>
      </w:r>
      <w:r w:rsidR="00E0090E" w:rsidRPr="00A707F0">
        <w:rPr>
          <w:sz w:val="24"/>
          <w:szCs w:val="24"/>
        </w:rPr>
        <w:t>signer le bordereau</w:t>
      </w:r>
      <w:r w:rsidR="00E0090E">
        <w:rPr>
          <w:sz w:val="24"/>
          <w:szCs w:val="24"/>
        </w:rPr>
        <w:t>.</w:t>
      </w:r>
      <w:r w:rsidR="004F2CE8">
        <w:rPr>
          <w:sz w:val="24"/>
          <w:szCs w:val="24"/>
        </w:rPr>
        <w:t xml:space="preserve"> </w:t>
      </w:r>
    </w:p>
    <w:p w14:paraId="68FE301D" w14:textId="03AD2CCE" w:rsidR="00F60B69" w:rsidRPr="00E0090E" w:rsidRDefault="00622E6F" w:rsidP="00E0090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pict w14:anchorId="496E35BB">
          <v:shape id="_x0000_i1026" type="#_x0000_t75" alt="Épingler" style="width:17.4pt;height:17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">
            <v:imagedata r:id="rId7" o:title="" croptop="-4056f" cropbottom="-4696f" cropleft="-6399f" cropright="-4854f"/>
          </v:shape>
        </w:pict>
      </w:r>
      <w:r w:rsidR="006A4BDF">
        <w:rPr>
          <w:sz w:val="24"/>
          <w:szCs w:val="24"/>
        </w:rPr>
        <w:t>Classer</w:t>
      </w:r>
      <w:r w:rsidR="00F60B69" w:rsidRPr="00A707F0">
        <w:rPr>
          <w:sz w:val="24"/>
          <w:szCs w:val="24"/>
        </w:rPr>
        <w:t xml:space="preserve"> les </w:t>
      </w:r>
      <w:proofErr w:type="spellStart"/>
      <w:r w:rsidR="00F60B69" w:rsidRPr="00A707F0">
        <w:rPr>
          <w:sz w:val="24"/>
          <w:szCs w:val="24"/>
        </w:rPr>
        <w:t>adhérent</w:t>
      </w:r>
      <w:r w:rsidR="00F60B69">
        <w:rPr>
          <w:sz w:val="24"/>
          <w:szCs w:val="24"/>
        </w:rPr>
        <w:t>.e.</w:t>
      </w:r>
      <w:r w:rsidR="00F60B69" w:rsidRPr="00A707F0">
        <w:rPr>
          <w:sz w:val="24"/>
          <w:szCs w:val="24"/>
        </w:rPr>
        <w:t>s</w:t>
      </w:r>
      <w:proofErr w:type="spellEnd"/>
      <w:r w:rsidR="00F60B69" w:rsidRPr="00A707F0">
        <w:rPr>
          <w:sz w:val="24"/>
          <w:szCs w:val="24"/>
        </w:rPr>
        <w:t xml:space="preserve"> par ordre alphabétique</w:t>
      </w:r>
      <w:r w:rsidR="004F2CE8">
        <w:rPr>
          <w:sz w:val="24"/>
          <w:szCs w:val="24"/>
        </w:rPr>
        <w:t>.</w:t>
      </w:r>
    </w:p>
    <w:p w14:paraId="1728D8D4" w14:textId="5A206385" w:rsidR="004D4F11" w:rsidRPr="005F04E1" w:rsidRDefault="00F11D21" w:rsidP="005F04E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F9B7AD" wp14:editId="5108479B">
            <wp:extent cx="259080" cy="259080"/>
            <wp:effectExtent l="0" t="0" r="0" b="7620"/>
            <wp:docPr id="5" name="Graphique 5" descr="Trom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Trombo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7F0">
        <w:rPr>
          <w:sz w:val="24"/>
          <w:szCs w:val="24"/>
        </w:rPr>
        <w:t>Mettre un trombone pour séparer les documents</w:t>
      </w:r>
      <w:r w:rsidR="004F2CE8">
        <w:rPr>
          <w:sz w:val="24"/>
          <w:szCs w:val="24"/>
        </w:rPr>
        <w:t>.</w:t>
      </w:r>
    </w:p>
    <w:p w14:paraId="4A9930E4" w14:textId="2D724596" w:rsidR="004D4F11" w:rsidRDefault="00E53DE3" w:rsidP="00A707F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4AFF8278" wp14:editId="0BBF1BE0">
            <wp:extent cx="220980" cy="220980"/>
            <wp:effectExtent l="0" t="0" r="7620" b="7620"/>
            <wp:docPr id="15" name="Graphique 15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pingl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8B6CC7">
        <w:rPr>
          <w:sz w:val="24"/>
          <w:szCs w:val="24"/>
        </w:rPr>
        <w:t>Merci d</w:t>
      </w:r>
      <w:r w:rsidR="00281013">
        <w:rPr>
          <w:sz w:val="24"/>
          <w:szCs w:val="24"/>
        </w:rPr>
        <w:t xml:space="preserve">’indiquer </w:t>
      </w:r>
      <w:r w:rsidR="00B26DEB" w:rsidRPr="006A4BDF">
        <w:rPr>
          <w:sz w:val="24"/>
          <w:szCs w:val="24"/>
        </w:rPr>
        <w:t xml:space="preserve">sur </w:t>
      </w:r>
      <w:r w:rsidR="00D36CAF" w:rsidRPr="006A4BDF">
        <w:rPr>
          <w:sz w:val="24"/>
          <w:szCs w:val="24"/>
        </w:rPr>
        <w:t>chaque</w:t>
      </w:r>
      <w:r w:rsidR="00B26DEB">
        <w:rPr>
          <w:sz w:val="24"/>
          <w:szCs w:val="24"/>
        </w:rPr>
        <w:t xml:space="preserve"> bordereau </w:t>
      </w:r>
      <w:r w:rsidR="00281013">
        <w:rPr>
          <w:sz w:val="24"/>
          <w:szCs w:val="24"/>
        </w:rPr>
        <w:t xml:space="preserve">toutes les pièces </w:t>
      </w:r>
      <w:r w:rsidR="006A4BDF">
        <w:rPr>
          <w:sz w:val="24"/>
          <w:szCs w:val="24"/>
        </w:rPr>
        <w:t>remises et</w:t>
      </w:r>
      <w:r w:rsidR="00906622">
        <w:rPr>
          <w:sz w:val="24"/>
          <w:szCs w:val="24"/>
        </w:rPr>
        <w:t xml:space="preserve"> ne pas mettre de pièces qui ne sont pas noté</w:t>
      </w:r>
      <w:r w:rsidR="006A4BDF">
        <w:rPr>
          <w:sz w:val="24"/>
          <w:szCs w:val="24"/>
        </w:rPr>
        <w:t>es</w:t>
      </w:r>
      <w:r w:rsidR="00906622">
        <w:rPr>
          <w:sz w:val="24"/>
          <w:szCs w:val="24"/>
        </w:rPr>
        <w:t xml:space="preserve"> au bordereau.</w:t>
      </w:r>
    </w:p>
    <w:p w14:paraId="16CB9A4C" w14:textId="3ED1ADB1" w:rsidR="00EF5D80" w:rsidRDefault="00D27F02" w:rsidP="00A707F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ADEAD9" wp14:editId="1B176252">
            <wp:extent cx="220980" cy="220980"/>
            <wp:effectExtent l="0" t="0" r="7620" b="7620"/>
            <wp:docPr id="2" name="Graphique 2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pingl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4D0328">
        <w:rPr>
          <w:sz w:val="24"/>
          <w:szCs w:val="24"/>
        </w:rPr>
        <w:t xml:space="preserve">Mettre les émargements </w:t>
      </w:r>
      <w:r w:rsidR="00C4461C">
        <w:rPr>
          <w:sz w:val="24"/>
          <w:szCs w:val="24"/>
        </w:rPr>
        <w:t>justifiant de</w:t>
      </w:r>
      <w:r w:rsidR="004D0328">
        <w:rPr>
          <w:sz w:val="24"/>
          <w:szCs w:val="24"/>
        </w:rPr>
        <w:t xml:space="preserve"> </w:t>
      </w:r>
      <w:r w:rsidR="00363CD3">
        <w:rPr>
          <w:sz w:val="24"/>
          <w:szCs w:val="24"/>
        </w:rPr>
        <w:t>la mission d</w:t>
      </w:r>
      <w:r w:rsidR="004D0328">
        <w:rPr>
          <w:sz w:val="24"/>
          <w:szCs w:val="24"/>
        </w:rPr>
        <w:t xml:space="preserve">es </w:t>
      </w:r>
      <w:proofErr w:type="spellStart"/>
      <w:r w:rsidR="000854C7">
        <w:rPr>
          <w:sz w:val="24"/>
          <w:szCs w:val="24"/>
        </w:rPr>
        <w:t>accompagnateur</w:t>
      </w:r>
      <w:r>
        <w:rPr>
          <w:sz w:val="24"/>
          <w:szCs w:val="24"/>
        </w:rPr>
        <w:t>.ri</w:t>
      </w:r>
      <w:r w:rsidR="006A4BDF">
        <w:rPr>
          <w:sz w:val="24"/>
          <w:szCs w:val="24"/>
        </w:rPr>
        <w:t>c</w:t>
      </w:r>
      <w:r>
        <w:rPr>
          <w:sz w:val="24"/>
          <w:szCs w:val="24"/>
        </w:rPr>
        <w:t>e.s</w:t>
      </w:r>
      <w:proofErr w:type="spellEnd"/>
      <w:r w:rsidR="000854C7">
        <w:rPr>
          <w:sz w:val="24"/>
          <w:szCs w:val="24"/>
        </w:rPr>
        <w:t xml:space="preserve"> emploi</w:t>
      </w:r>
      <w:r w:rsidR="004D0328">
        <w:rPr>
          <w:sz w:val="24"/>
          <w:szCs w:val="24"/>
        </w:rPr>
        <w:t xml:space="preserve"> en </w:t>
      </w:r>
      <w:r w:rsidR="00C17366">
        <w:rPr>
          <w:sz w:val="24"/>
          <w:szCs w:val="24"/>
        </w:rPr>
        <w:t>début de bordereau</w:t>
      </w:r>
      <w:r w:rsidR="004F2CE8">
        <w:rPr>
          <w:sz w:val="24"/>
          <w:szCs w:val="24"/>
        </w:rPr>
        <w:t>.</w:t>
      </w:r>
    </w:p>
    <w:p w14:paraId="092066E3" w14:textId="1B35DF30" w:rsidR="002D5EDC" w:rsidRPr="00A707F0" w:rsidRDefault="008E0820" w:rsidP="00A707F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4BDF">
        <w:rPr>
          <w:noProof/>
          <w:sz w:val="24"/>
          <w:szCs w:val="24"/>
        </w:rPr>
        <w:drawing>
          <wp:inline distT="0" distB="0" distL="0" distR="0" wp14:anchorId="606B9F5F" wp14:editId="1BCDD6A8">
            <wp:extent cx="220980" cy="220980"/>
            <wp:effectExtent l="0" t="0" r="7620" b="7620"/>
            <wp:docPr id="4" name="Graphique 4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pingl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EDC" w:rsidRPr="006A4BDF">
        <w:rPr>
          <w:sz w:val="24"/>
          <w:szCs w:val="24"/>
        </w:rPr>
        <w:t xml:space="preserve"> </w:t>
      </w:r>
      <w:r w:rsidR="006A4BDF" w:rsidRPr="006A4BDF">
        <w:rPr>
          <w:sz w:val="24"/>
          <w:szCs w:val="24"/>
        </w:rPr>
        <w:t>E</w:t>
      </w:r>
      <w:r w:rsidR="00D36CAF" w:rsidRPr="006A4BDF">
        <w:rPr>
          <w:sz w:val="24"/>
          <w:szCs w:val="24"/>
        </w:rPr>
        <w:t>n cas d’émargements d’actions collectives, dupliquer</w:t>
      </w:r>
      <w:r w:rsidR="006A4BDF">
        <w:rPr>
          <w:sz w:val="24"/>
          <w:szCs w:val="24"/>
        </w:rPr>
        <w:t xml:space="preserve"> </w:t>
      </w:r>
      <w:r w:rsidR="002D5EDC">
        <w:rPr>
          <w:sz w:val="24"/>
          <w:szCs w:val="24"/>
        </w:rPr>
        <w:t>les émargement</w:t>
      </w:r>
      <w:r w:rsidR="002D0FCD">
        <w:rPr>
          <w:sz w:val="24"/>
          <w:szCs w:val="24"/>
        </w:rPr>
        <w:t>s</w:t>
      </w:r>
      <w:r w:rsidR="002D5EDC">
        <w:rPr>
          <w:sz w:val="24"/>
          <w:szCs w:val="24"/>
        </w:rPr>
        <w:t xml:space="preserve"> </w:t>
      </w:r>
      <w:r w:rsidR="00D36CAF" w:rsidRPr="006A4BDF">
        <w:rPr>
          <w:sz w:val="24"/>
          <w:szCs w:val="24"/>
        </w:rPr>
        <w:t>dans</w:t>
      </w:r>
      <w:r w:rsidR="00D36CAF">
        <w:rPr>
          <w:sz w:val="24"/>
          <w:szCs w:val="24"/>
        </w:rPr>
        <w:t xml:space="preserve"> </w:t>
      </w:r>
      <w:r w:rsidR="000823E8">
        <w:rPr>
          <w:sz w:val="24"/>
          <w:szCs w:val="24"/>
        </w:rPr>
        <w:t xml:space="preserve">les </w:t>
      </w:r>
      <w:r w:rsidR="000823E8" w:rsidRPr="006A4BDF">
        <w:rPr>
          <w:sz w:val="24"/>
          <w:szCs w:val="24"/>
        </w:rPr>
        <w:t xml:space="preserve">documents </w:t>
      </w:r>
      <w:r w:rsidR="00D36CAF" w:rsidRPr="006A4BDF">
        <w:rPr>
          <w:sz w:val="24"/>
          <w:szCs w:val="24"/>
        </w:rPr>
        <w:t>de chaque</w:t>
      </w:r>
      <w:r w:rsidR="000823E8">
        <w:rPr>
          <w:sz w:val="24"/>
          <w:szCs w:val="24"/>
        </w:rPr>
        <w:t xml:space="preserve"> </w:t>
      </w:r>
      <w:proofErr w:type="spellStart"/>
      <w:r w:rsidR="000823E8">
        <w:rPr>
          <w:sz w:val="24"/>
          <w:szCs w:val="24"/>
        </w:rPr>
        <w:t>adhérent.e</w:t>
      </w:r>
      <w:proofErr w:type="spellEnd"/>
      <w:r w:rsidR="000823E8">
        <w:rPr>
          <w:sz w:val="24"/>
          <w:szCs w:val="24"/>
        </w:rPr>
        <w:t xml:space="preserve">. </w:t>
      </w:r>
      <w:proofErr w:type="spellStart"/>
      <w:r w:rsidR="000823E8">
        <w:rPr>
          <w:sz w:val="24"/>
          <w:szCs w:val="24"/>
        </w:rPr>
        <w:t>concerné</w:t>
      </w:r>
      <w:r w:rsidR="00D36CAF" w:rsidRPr="006A4BDF">
        <w:rPr>
          <w:sz w:val="24"/>
          <w:szCs w:val="24"/>
        </w:rPr>
        <w:t>.e</w:t>
      </w:r>
      <w:proofErr w:type="spellEnd"/>
      <w:r w:rsidR="00D36CAF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5005B000" w14:textId="04CD35F9" w:rsidR="004D4F11" w:rsidRDefault="00E53DE3" w:rsidP="00A707F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9FEADE" wp14:editId="4FC45035">
            <wp:extent cx="220980" cy="220980"/>
            <wp:effectExtent l="0" t="0" r="7620" b="7620"/>
            <wp:docPr id="16" name="Graphique 16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pingl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4D4F11" w:rsidRPr="00A707F0">
        <w:rPr>
          <w:sz w:val="24"/>
          <w:szCs w:val="24"/>
        </w:rPr>
        <w:t>Vérifier les dates</w:t>
      </w:r>
      <w:r w:rsidR="00052257">
        <w:rPr>
          <w:sz w:val="24"/>
          <w:szCs w:val="24"/>
        </w:rPr>
        <w:t xml:space="preserve"> des entretiens individuels</w:t>
      </w:r>
      <w:r w:rsidR="004D4F11" w:rsidRPr="00A707F0">
        <w:rPr>
          <w:sz w:val="24"/>
          <w:szCs w:val="24"/>
        </w:rPr>
        <w:t xml:space="preserve"> sur le bordereau</w:t>
      </w:r>
      <w:r w:rsidR="004F2CE8">
        <w:rPr>
          <w:sz w:val="24"/>
          <w:szCs w:val="24"/>
        </w:rPr>
        <w:t>.</w:t>
      </w:r>
      <w:r w:rsidR="004D4F11" w:rsidRPr="00A707F0">
        <w:rPr>
          <w:sz w:val="24"/>
          <w:szCs w:val="24"/>
        </w:rPr>
        <w:t xml:space="preserve"> </w:t>
      </w:r>
    </w:p>
    <w:p w14:paraId="4F9C5651" w14:textId="318B4B9D" w:rsidR="0058477F" w:rsidRPr="00A707F0" w:rsidRDefault="00134E04" w:rsidP="00A707F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99AADA" wp14:editId="023C4E3B">
            <wp:extent cx="220980" cy="220980"/>
            <wp:effectExtent l="0" t="0" r="7620" b="7620"/>
            <wp:docPr id="6" name="Graphique 6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pingl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7F">
        <w:rPr>
          <w:sz w:val="24"/>
          <w:szCs w:val="24"/>
        </w:rPr>
        <w:t xml:space="preserve"> </w:t>
      </w:r>
      <w:r w:rsidR="00C40DFC">
        <w:rPr>
          <w:sz w:val="24"/>
          <w:szCs w:val="24"/>
        </w:rPr>
        <w:t>Mettre</w:t>
      </w:r>
      <w:r>
        <w:rPr>
          <w:sz w:val="24"/>
          <w:szCs w:val="24"/>
        </w:rPr>
        <w:t xml:space="preserve"> au bordereau que les entretiens individuels </w:t>
      </w:r>
      <w:r w:rsidR="007F2B4E">
        <w:rPr>
          <w:sz w:val="24"/>
          <w:szCs w:val="24"/>
        </w:rPr>
        <w:t>(ou</w:t>
      </w:r>
      <w:r>
        <w:rPr>
          <w:sz w:val="24"/>
          <w:szCs w:val="24"/>
        </w:rPr>
        <w:t xml:space="preserve"> tripartite) </w:t>
      </w:r>
      <w:r w:rsidRPr="00134E04">
        <w:rPr>
          <w:sz w:val="24"/>
          <w:szCs w:val="24"/>
          <w:u w:val="single"/>
        </w:rPr>
        <w:t>émargés</w:t>
      </w:r>
      <w:r>
        <w:rPr>
          <w:sz w:val="24"/>
          <w:szCs w:val="24"/>
        </w:rPr>
        <w:t>.</w:t>
      </w:r>
    </w:p>
    <w:p w14:paraId="38D3BF66" w14:textId="0E084F04" w:rsidR="00E53DE3" w:rsidRPr="00E53DE3" w:rsidRDefault="00E53DE3" w:rsidP="00E53DE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C7AC5A" wp14:editId="672BE45D">
            <wp:extent cx="220980" cy="220980"/>
            <wp:effectExtent l="0" t="0" r="7620" b="7620"/>
            <wp:docPr id="17" name="Graphique 17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que 13" descr="Épingl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4D4F11" w:rsidRPr="00A707F0">
        <w:rPr>
          <w:sz w:val="24"/>
          <w:szCs w:val="24"/>
        </w:rPr>
        <w:t>Sur le bordereau de commission</w:t>
      </w:r>
      <w:r w:rsidR="006A4BDF">
        <w:rPr>
          <w:sz w:val="24"/>
          <w:szCs w:val="24"/>
        </w:rPr>
        <w:t>,</w:t>
      </w:r>
      <w:r w:rsidR="004D4F11" w:rsidRPr="00A707F0">
        <w:rPr>
          <w:sz w:val="24"/>
          <w:szCs w:val="24"/>
        </w:rPr>
        <w:t xml:space="preserve"> indiquer s'il s'agit d'une intégration ou d'une </w:t>
      </w:r>
      <w:r w:rsidR="009E225E" w:rsidRPr="00A707F0">
        <w:rPr>
          <w:sz w:val="24"/>
          <w:szCs w:val="24"/>
        </w:rPr>
        <w:t>non-intégration</w:t>
      </w:r>
      <w:r w:rsidR="004F2CE8">
        <w:rPr>
          <w:sz w:val="24"/>
          <w:szCs w:val="24"/>
        </w:rPr>
        <w:t>.</w:t>
      </w:r>
      <w:r w:rsidR="004D4F11" w:rsidRPr="00A707F0">
        <w:rPr>
          <w:sz w:val="24"/>
          <w:szCs w:val="24"/>
        </w:rPr>
        <w:t xml:space="preserve"> </w:t>
      </w:r>
    </w:p>
    <w:p w14:paraId="3EAE1F80" w14:textId="6457386E" w:rsidR="004D4F11" w:rsidRPr="00A707F0" w:rsidRDefault="003957EB" w:rsidP="00A707F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C3895A" wp14:editId="497931B6">
            <wp:extent cx="243840" cy="243840"/>
            <wp:effectExtent l="0" t="0" r="3810" b="3810"/>
            <wp:docPr id="1" name="Graphique 1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E53DE3">
        <w:rPr>
          <w:sz w:val="24"/>
          <w:szCs w:val="24"/>
        </w:rPr>
        <w:t xml:space="preserve"> </w:t>
      </w:r>
      <w:r w:rsidR="004D4F11" w:rsidRPr="00A707F0">
        <w:rPr>
          <w:sz w:val="24"/>
          <w:szCs w:val="24"/>
        </w:rPr>
        <w:t xml:space="preserve">Si la personne n'a pas été intégrée lors de la commission </w:t>
      </w:r>
      <w:r w:rsidR="00A707F0">
        <w:rPr>
          <w:sz w:val="24"/>
          <w:szCs w:val="24"/>
        </w:rPr>
        <w:t>ou</w:t>
      </w:r>
      <w:r w:rsidR="004D4F11" w:rsidRPr="00A707F0">
        <w:rPr>
          <w:sz w:val="24"/>
          <w:szCs w:val="24"/>
        </w:rPr>
        <w:t xml:space="preserve"> mise en report</w:t>
      </w:r>
      <w:r w:rsidR="007F40FD">
        <w:rPr>
          <w:sz w:val="24"/>
          <w:szCs w:val="24"/>
        </w:rPr>
        <w:t>,</w:t>
      </w:r>
      <w:r w:rsidR="004D4F11" w:rsidRPr="00A707F0">
        <w:rPr>
          <w:sz w:val="24"/>
          <w:szCs w:val="24"/>
        </w:rPr>
        <w:t xml:space="preserve"> ne pas mettre les documents au bordereau </w:t>
      </w:r>
      <w:r w:rsidR="001462C6">
        <w:rPr>
          <w:sz w:val="24"/>
          <w:szCs w:val="24"/>
        </w:rPr>
        <w:t>de commission</w:t>
      </w:r>
      <w:r w:rsidR="000671DD">
        <w:rPr>
          <w:sz w:val="24"/>
          <w:szCs w:val="24"/>
        </w:rPr>
        <w:t>.</w:t>
      </w:r>
    </w:p>
    <w:p w14:paraId="68851C23" w14:textId="5A8E3FFB" w:rsidR="004D4F11" w:rsidRPr="00A707F0" w:rsidRDefault="00E53DE3" w:rsidP="00A707F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66C66F" wp14:editId="13D3F0FB">
            <wp:extent cx="243840" cy="243840"/>
            <wp:effectExtent l="0" t="0" r="3810" b="3810"/>
            <wp:docPr id="12" name="Graphique 12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4D4F11" w:rsidRPr="00A707F0">
        <w:rPr>
          <w:sz w:val="24"/>
          <w:szCs w:val="24"/>
        </w:rPr>
        <w:t xml:space="preserve">Donner impérativement </w:t>
      </w:r>
      <w:r w:rsidR="005E2436" w:rsidRPr="00A707F0">
        <w:rPr>
          <w:sz w:val="24"/>
          <w:szCs w:val="24"/>
        </w:rPr>
        <w:t>les bordereaux</w:t>
      </w:r>
      <w:r w:rsidR="004D4F11" w:rsidRPr="00A707F0">
        <w:rPr>
          <w:sz w:val="24"/>
          <w:szCs w:val="24"/>
        </w:rPr>
        <w:t xml:space="preserve"> après chaque commission et chaque réunion </w:t>
      </w:r>
      <w:r w:rsidR="004D4F11" w:rsidRPr="007F40FD">
        <w:rPr>
          <w:sz w:val="24"/>
          <w:szCs w:val="24"/>
          <w:u w:val="single"/>
        </w:rPr>
        <w:t>le plus rapidement possible</w:t>
      </w:r>
      <w:r w:rsidR="001A7625">
        <w:rPr>
          <w:sz w:val="24"/>
          <w:szCs w:val="24"/>
        </w:rPr>
        <w:t xml:space="preserve"> (</w:t>
      </w:r>
      <w:r w:rsidR="001A7625" w:rsidRPr="00A461B1">
        <w:rPr>
          <w:b/>
          <w:bCs/>
          <w:sz w:val="24"/>
          <w:szCs w:val="24"/>
        </w:rPr>
        <w:t>dans le mois suivant au plus tard</w:t>
      </w:r>
      <w:r w:rsidR="001A7625">
        <w:rPr>
          <w:sz w:val="24"/>
          <w:szCs w:val="24"/>
        </w:rPr>
        <w:t>).</w:t>
      </w:r>
    </w:p>
    <w:p w14:paraId="11109D12" w14:textId="0A8433F8" w:rsidR="002526F8" w:rsidRPr="00A707F0" w:rsidRDefault="002526F8" w:rsidP="002526F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66631A" wp14:editId="03F4B2B1">
            <wp:extent cx="266700" cy="266700"/>
            <wp:effectExtent l="0" t="0" r="0" b="0"/>
            <wp:docPr id="10" name="Graphique 10" descr="Dossier ou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Dossier ouver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A707F0">
        <w:rPr>
          <w:sz w:val="24"/>
          <w:szCs w:val="24"/>
        </w:rPr>
        <w:t xml:space="preserve">Mettre les bordereaux dans une pochette papier avec la date de la réunion </w:t>
      </w:r>
      <w:r>
        <w:rPr>
          <w:sz w:val="24"/>
          <w:szCs w:val="24"/>
        </w:rPr>
        <w:t>AE ou de</w:t>
      </w:r>
      <w:r w:rsidRPr="00A707F0">
        <w:rPr>
          <w:sz w:val="24"/>
          <w:szCs w:val="24"/>
        </w:rPr>
        <w:t xml:space="preserve"> commission</w:t>
      </w:r>
      <w:r w:rsidR="00281013">
        <w:rPr>
          <w:sz w:val="24"/>
          <w:szCs w:val="24"/>
        </w:rPr>
        <w:t>.</w:t>
      </w:r>
    </w:p>
    <w:p w14:paraId="36EBD9D5" w14:textId="77777777" w:rsidR="002526F8" w:rsidRPr="00A707F0" w:rsidRDefault="002526F8" w:rsidP="00EE0E46">
      <w:pPr>
        <w:pStyle w:val="Paragraphedeliste"/>
        <w:jc w:val="both"/>
        <w:rPr>
          <w:sz w:val="24"/>
          <w:szCs w:val="24"/>
        </w:rPr>
      </w:pPr>
    </w:p>
    <w:sectPr w:rsidR="002526F8" w:rsidRPr="00A7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Épingler" style="width:15pt;height:15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" o:bullet="t">
        <v:imagedata r:id="rId1" o:title="" croptop="-4056f" cropbottom="-4696f" cropleft="-6399f" cropright="-4854f"/>
      </v:shape>
    </w:pict>
  </w:numPicBullet>
  <w:abstractNum w:abstractNumId="0" w15:restartNumberingAfterBreak="0">
    <w:nsid w:val="77263A13"/>
    <w:multiLevelType w:val="hybridMultilevel"/>
    <w:tmpl w:val="CFD477A8"/>
    <w:lvl w:ilvl="0" w:tplc="703AC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11"/>
    <w:rsid w:val="00052257"/>
    <w:rsid w:val="000671DD"/>
    <w:rsid w:val="000823E8"/>
    <w:rsid w:val="000854C7"/>
    <w:rsid w:val="000E1BDB"/>
    <w:rsid w:val="00125AC1"/>
    <w:rsid w:val="00134E04"/>
    <w:rsid w:val="00140AE8"/>
    <w:rsid w:val="001462C6"/>
    <w:rsid w:val="001A7625"/>
    <w:rsid w:val="002037B7"/>
    <w:rsid w:val="002414B1"/>
    <w:rsid w:val="002526F8"/>
    <w:rsid w:val="002553D5"/>
    <w:rsid w:val="00281013"/>
    <w:rsid w:val="002D0FCD"/>
    <w:rsid w:val="002D5EDC"/>
    <w:rsid w:val="00311F53"/>
    <w:rsid w:val="00363CD3"/>
    <w:rsid w:val="003957EB"/>
    <w:rsid w:val="00402B7B"/>
    <w:rsid w:val="00485192"/>
    <w:rsid w:val="004B172D"/>
    <w:rsid w:val="004D0328"/>
    <w:rsid w:val="004D4F11"/>
    <w:rsid w:val="004F2CE8"/>
    <w:rsid w:val="005547B7"/>
    <w:rsid w:val="0058477F"/>
    <w:rsid w:val="005B67B4"/>
    <w:rsid w:val="005E2436"/>
    <w:rsid w:val="005F04E1"/>
    <w:rsid w:val="00622E6F"/>
    <w:rsid w:val="0062613E"/>
    <w:rsid w:val="006A4BDF"/>
    <w:rsid w:val="007F2B4E"/>
    <w:rsid w:val="007F40FD"/>
    <w:rsid w:val="008B6CC7"/>
    <w:rsid w:val="008E0820"/>
    <w:rsid w:val="00906622"/>
    <w:rsid w:val="009E225E"/>
    <w:rsid w:val="00A45414"/>
    <w:rsid w:val="00A461B1"/>
    <w:rsid w:val="00A707F0"/>
    <w:rsid w:val="00B26DEB"/>
    <w:rsid w:val="00BA222E"/>
    <w:rsid w:val="00BF46AD"/>
    <w:rsid w:val="00C17366"/>
    <w:rsid w:val="00C40DFC"/>
    <w:rsid w:val="00C44584"/>
    <w:rsid w:val="00C4461C"/>
    <w:rsid w:val="00D27F02"/>
    <w:rsid w:val="00D36CAF"/>
    <w:rsid w:val="00D704B1"/>
    <w:rsid w:val="00DC4E17"/>
    <w:rsid w:val="00E0090E"/>
    <w:rsid w:val="00E53DE3"/>
    <w:rsid w:val="00E8057D"/>
    <w:rsid w:val="00EE0E46"/>
    <w:rsid w:val="00EE5339"/>
    <w:rsid w:val="00EF5D80"/>
    <w:rsid w:val="00F11D21"/>
    <w:rsid w:val="00F60B69"/>
    <w:rsid w:val="00FD4851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AA01CA"/>
  <w15:chartTrackingRefBased/>
  <w15:docId w15:val="{A69DC7B0-E1D8-4BFE-ABFE-E8368079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11" Type="http://schemas.openxmlformats.org/officeDocument/2006/relationships/image" Target="media/image7.sv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FERAILLE Carine</dc:creator>
  <cp:keywords/>
  <dc:description/>
  <cp:lastModifiedBy>FERAILLE Carine</cp:lastModifiedBy>
  <cp:revision>63</cp:revision>
  <dcterms:created xsi:type="dcterms:W3CDTF">2022-01-06T09:32:00Z</dcterms:created>
  <dcterms:modified xsi:type="dcterms:W3CDTF">2022-02-21T08:39:00Z</dcterms:modified>
</cp:coreProperties>
</file>